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9D5BF" w14:textId="77777777" w:rsidR="00A65940" w:rsidRDefault="002201D1" w:rsidP="009D12B3">
      <w:pPr>
        <w:ind w:right="-720"/>
        <w:rPr>
          <w:i/>
          <w:iCs/>
          <w:sz w:val="28"/>
          <w:szCs w:val="28"/>
        </w:rPr>
      </w:pPr>
      <w:r>
        <w:rPr>
          <w:noProof/>
        </w:rPr>
        <w:drawing>
          <wp:anchor distT="0" distB="0" distL="114300" distR="114300" simplePos="0" relativeHeight="251657728" behindDoc="1" locked="0" layoutInCell="1" allowOverlap="1" wp14:anchorId="3FB62824" wp14:editId="4A2EC139">
            <wp:simplePos x="0" y="0"/>
            <wp:positionH relativeFrom="column">
              <wp:posOffset>0</wp:posOffset>
            </wp:positionH>
            <wp:positionV relativeFrom="paragraph">
              <wp:posOffset>0</wp:posOffset>
            </wp:positionV>
            <wp:extent cx="901700" cy="927100"/>
            <wp:effectExtent l="0" t="0" r="0" b="0"/>
            <wp:wrapNone/>
            <wp:docPr id="2" name="Picture 2" descr="MCj03978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97851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927100"/>
                    </a:xfrm>
                    <a:prstGeom prst="rect">
                      <a:avLst/>
                    </a:prstGeom>
                    <a:noFill/>
                  </pic:spPr>
                </pic:pic>
              </a:graphicData>
            </a:graphic>
            <wp14:sizeRelH relativeFrom="page">
              <wp14:pctWidth>0</wp14:pctWidth>
            </wp14:sizeRelH>
            <wp14:sizeRelV relativeFrom="page">
              <wp14:pctHeight>0</wp14:pctHeight>
            </wp14:sizeRelV>
          </wp:anchor>
        </w:drawing>
      </w:r>
    </w:p>
    <w:p w14:paraId="07326F24" w14:textId="4104A458" w:rsidR="00A65940" w:rsidRPr="009B71C0" w:rsidRDefault="00F03DDD" w:rsidP="002C772A">
      <w:pPr>
        <w:ind w:left="1728" w:right="-720" w:firstLine="288"/>
        <w:rPr>
          <w:rFonts w:ascii="Arial" w:hAnsi="Arial" w:cs="Arial"/>
          <w:b/>
          <w:bCs/>
          <w:sz w:val="28"/>
          <w:szCs w:val="28"/>
        </w:rPr>
      </w:pPr>
      <w:r>
        <w:rPr>
          <w:rFonts w:ascii="Arial" w:hAnsi="Arial" w:cs="Arial"/>
          <w:b/>
          <w:bCs/>
          <w:sz w:val="28"/>
          <w:szCs w:val="28"/>
        </w:rPr>
        <w:t>20</w:t>
      </w:r>
      <w:r w:rsidR="00811B68">
        <w:rPr>
          <w:rFonts w:ascii="Arial" w:hAnsi="Arial" w:cs="Arial"/>
          <w:b/>
          <w:bCs/>
          <w:sz w:val="28"/>
          <w:szCs w:val="28"/>
        </w:rPr>
        <w:t>2</w:t>
      </w:r>
      <w:r w:rsidR="000C5FD3">
        <w:rPr>
          <w:rFonts w:ascii="Arial" w:hAnsi="Arial" w:cs="Arial"/>
          <w:b/>
          <w:bCs/>
          <w:sz w:val="28"/>
          <w:szCs w:val="28"/>
        </w:rPr>
        <w:t>3</w:t>
      </w:r>
      <w:r w:rsidR="00A65940" w:rsidRPr="009B71C0">
        <w:rPr>
          <w:rFonts w:ascii="Arial" w:hAnsi="Arial" w:cs="Arial"/>
          <w:b/>
          <w:bCs/>
          <w:sz w:val="28"/>
          <w:szCs w:val="28"/>
        </w:rPr>
        <w:t xml:space="preserve"> ANNUAL MEETING </w:t>
      </w:r>
    </w:p>
    <w:p w14:paraId="34DE7CCA" w14:textId="77777777" w:rsidR="00A65940" w:rsidRPr="009B71C0" w:rsidRDefault="00A65940" w:rsidP="00B7118A">
      <w:pPr>
        <w:ind w:right="-720"/>
        <w:jc w:val="center"/>
        <w:rPr>
          <w:rFonts w:ascii="Arial" w:hAnsi="Arial" w:cs="Arial"/>
          <w:b/>
          <w:bCs/>
          <w:sz w:val="28"/>
          <w:szCs w:val="28"/>
        </w:rPr>
      </w:pPr>
      <w:r w:rsidRPr="009B71C0">
        <w:rPr>
          <w:rFonts w:ascii="Arial" w:hAnsi="Arial" w:cs="Arial"/>
          <w:b/>
          <w:bCs/>
          <w:sz w:val="28"/>
          <w:szCs w:val="28"/>
        </w:rPr>
        <w:t>LBV PROPERTY OWNERS’ ASSOCIATION, INC.</w:t>
      </w:r>
    </w:p>
    <w:p w14:paraId="2613F838" w14:textId="578F4487" w:rsidR="00A65940" w:rsidRDefault="00D73C14" w:rsidP="002C772A">
      <w:pPr>
        <w:ind w:left="1728" w:firstLine="288"/>
        <w:rPr>
          <w:rFonts w:ascii="Arial" w:hAnsi="Arial" w:cs="Arial"/>
        </w:rPr>
      </w:pPr>
      <w:r>
        <w:rPr>
          <w:rFonts w:ascii="Arial" w:hAnsi="Arial" w:cs="Arial"/>
        </w:rPr>
        <w:t>October 1</w:t>
      </w:r>
      <w:r w:rsidR="00F85AC9">
        <w:rPr>
          <w:rFonts w:ascii="Arial" w:hAnsi="Arial" w:cs="Arial"/>
        </w:rPr>
        <w:t>4,2024</w:t>
      </w:r>
    </w:p>
    <w:p w14:paraId="67265402" w14:textId="77777777" w:rsidR="00FC73A6" w:rsidRDefault="00FC73A6" w:rsidP="006A7D1A">
      <w:pPr>
        <w:ind w:right="-720"/>
        <w:rPr>
          <w:rFonts w:ascii="Arial" w:hAnsi="Arial" w:cs="Arial"/>
        </w:rPr>
      </w:pPr>
    </w:p>
    <w:p w14:paraId="33F2F473" w14:textId="77777777" w:rsidR="00A65940" w:rsidRDefault="00A65940" w:rsidP="00F33351">
      <w:pPr>
        <w:rPr>
          <w:rFonts w:ascii="Arial" w:hAnsi="Arial" w:cs="Arial"/>
          <w:b/>
          <w:color w:val="FF0000"/>
        </w:rPr>
      </w:pPr>
    </w:p>
    <w:p w14:paraId="112E0877" w14:textId="77777777" w:rsidR="00A65940" w:rsidRPr="0054612C" w:rsidRDefault="00A65940" w:rsidP="001F1920">
      <w:pPr>
        <w:jc w:val="center"/>
        <w:rPr>
          <w:rFonts w:ascii="Verdana" w:hAnsi="Verdana" w:cs="Arial"/>
        </w:rPr>
      </w:pPr>
      <w:r w:rsidRPr="0054612C">
        <w:rPr>
          <w:rFonts w:ascii="Verdana" w:hAnsi="Verdana" w:cs="Arial"/>
          <w:b/>
          <w:bCs/>
        </w:rPr>
        <w:t>NOTICE OF ANNUAL MEMBER MEETING</w:t>
      </w:r>
    </w:p>
    <w:p w14:paraId="2E076AF0" w14:textId="77777777" w:rsidR="00A65940" w:rsidRPr="0054612C" w:rsidRDefault="00A65940" w:rsidP="007958AB">
      <w:pPr>
        <w:rPr>
          <w:rFonts w:ascii="Verdana" w:hAnsi="Verdana" w:cs="Arial"/>
        </w:rPr>
      </w:pPr>
    </w:p>
    <w:p w14:paraId="6D9E4B62" w14:textId="77777777" w:rsidR="00A65940" w:rsidRPr="0054612C" w:rsidRDefault="00A65940" w:rsidP="007958AB">
      <w:pPr>
        <w:rPr>
          <w:rFonts w:ascii="Verdana" w:hAnsi="Verdana" w:cs="Arial"/>
        </w:rPr>
      </w:pPr>
      <w:r w:rsidRPr="0054612C">
        <w:rPr>
          <w:rFonts w:ascii="Verdana" w:hAnsi="Verdana" w:cs="Arial"/>
        </w:rPr>
        <w:t>NOTICE IS HEREBY GIVEN, in accordance with the Bylaws of the Association, that the Annual Meeting of the LBV Property Owners’ Association, Inc. will be held at the following date, time and place:</w:t>
      </w:r>
    </w:p>
    <w:p w14:paraId="6CBED267" w14:textId="77777777" w:rsidR="00A65940" w:rsidRPr="0054612C" w:rsidRDefault="00A65940" w:rsidP="007958AB">
      <w:pPr>
        <w:rPr>
          <w:rFonts w:ascii="Verdana" w:hAnsi="Verdana" w:cs="Arial"/>
        </w:rPr>
      </w:pPr>
    </w:p>
    <w:p w14:paraId="6F9AB785" w14:textId="14B61E03" w:rsidR="00A65940" w:rsidRPr="0054612C" w:rsidRDefault="00A65940" w:rsidP="00DB32F8">
      <w:pPr>
        <w:ind w:left="1080" w:hanging="1080"/>
        <w:rPr>
          <w:rFonts w:ascii="Verdana" w:hAnsi="Verdana" w:cs="Arial"/>
        </w:rPr>
      </w:pPr>
      <w:r w:rsidRPr="0054612C">
        <w:rPr>
          <w:rFonts w:ascii="Verdana" w:hAnsi="Verdana" w:cs="Arial"/>
        </w:rPr>
        <w:t>DATE:</w:t>
      </w:r>
      <w:r w:rsidRPr="0054612C">
        <w:rPr>
          <w:rFonts w:ascii="Verdana" w:hAnsi="Verdana" w:cs="Arial"/>
        </w:rPr>
        <w:tab/>
      </w:r>
      <w:r w:rsidR="004A3345" w:rsidRPr="0054612C">
        <w:rPr>
          <w:rFonts w:ascii="Verdana" w:hAnsi="Verdana" w:cs="Arial"/>
        </w:rPr>
        <w:t xml:space="preserve">Saturday, </w:t>
      </w:r>
      <w:r w:rsidR="008E21B0" w:rsidRPr="0054612C">
        <w:rPr>
          <w:rFonts w:ascii="Verdana" w:hAnsi="Verdana" w:cs="Arial"/>
        </w:rPr>
        <w:t xml:space="preserve">November </w:t>
      </w:r>
      <w:r w:rsidR="00DD4750">
        <w:rPr>
          <w:rFonts w:ascii="Verdana" w:hAnsi="Verdana" w:cs="Arial"/>
        </w:rPr>
        <w:t>1</w:t>
      </w:r>
      <w:r w:rsidR="00EE2A4F">
        <w:rPr>
          <w:rFonts w:ascii="Verdana" w:hAnsi="Verdana" w:cs="Arial"/>
        </w:rPr>
        <w:t>6</w:t>
      </w:r>
      <w:r w:rsidR="000C5FD3">
        <w:rPr>
          <w:rFonts w:ascii="Verdana" w:hAnsi="Verdana" w:cs="Arial"/>
        </w:rPr>
        <w:t>, 202</w:t>
      </w:r>
      <w:r w:rsidR="00EE2A4F">
        <w:rPr>
          <w:rFonts w:ascii="Verdana" w:hAnsi="Verdana" w:cs="Arial"/>
        </w:rPr>
        <w:t>4</w:t>
      </w:r>
    </w:p>
    <w:p w14:paraId="1D7F5E22" w14:textId="77777777" w:rsidR="00A65940" w:rsidRPr="0054612C" w:rsidRDefault="00A65940" w:rsidP="00DB32F8">
      <w:pPr>
        <w:ind w:left="1080" w:hanging="1080"/>
        <w:rPr>
          <w:rFonts w:ascii="Verdana" w:hAnsi="Verdana" w:cs="Arial"/>
        </w:rPr>
      </w:pPr>
    </w:p>
    <w:p w14:paraId="3A4AF8B9" w14:textId="77777777" w:rsidR="00321952" w:rsidRPr="0054612C" w:rsidRDefault="00A65940" w:rsidP="00DB32F8">
      <w:pPr>
        <w:ind w:left="1080" w:hanging="1080"/>
        <w:rPr>
          <w:rFonts w:ascii="Verdana" w:hAnsi="Verdana" w:cs="Arial"/>
        </w:rPr>
      </w:pPr>
      <w:r w:rsidRPr="0054612C">
        <w:rPr>
          <w:rFonts w:ascii="Verdana" w:hAnsi="Verdana" w:cs="Arial"/>
        </w:rPr>
        <w:t>TIME:</w:t>
      </w:r>
      <w:r w:rsidRPr="0054612C">
        <w:rPr>
          <w:rFonts w:ascii="Verdana" w:hAnsi="Verdana" w:cs="Arial"/>
        </w:rPr>
        <w:tab/>
      </w:r>
      <w:r w:rsidR="00733F91" w:rsidRPr="0054612C">
        <w:rPr>
          <w:rFonts w:ascii="Verdana" w:hAnsi="Verdana" w:cs="Arial"/>
        </w:rPr>
        <w:t xml:space="preserve">Meeting at </w:t>
      </w:r>
      <w:r w:rsidRPr="0054612C">
        <w:rPr>
          <w:rFonts w:ascii="Verdana" w:hAnsi="Verdana" w:cs="Arial"/>
        </w:rPr>
        <w:t>2 pm</w:t>
      </w:r>
      <w:r w:rsidR="00733F91" w:rsidRPr="0054612C">
        <w:rPr>
          <w:rFonts w:ascii="Verdana" w:hAnsi="Verdana" w:cs="Arial"/>
        </w:rPr>
        <w:t xml:space="preserve">.  </w:t>
      </w:r>
    </w:p>
    <w:p w14:paraId="693497CA" w14:textId="74A931D5" w:rsidR="00A65940" w:rsidRPr="0054612C" w:rsidRDefault="00321952" w:rsidP="00DB32F8">
      <w:pPr>
        <w:ind w:left="1080" w:hanging="1080"/>
        <w:rPr>
          <w:rFonts w:ascii="Verdana" w:hAnsi="Verdana" w:cs="Arial"/>
        </w:rPr>
      </w:pPr>
      <w:r w:rsidRPr="0054612C">
        <w:rPr>
          <w:rFonts w:ascii="Verdana" w:hAnsi="Verdana" w:cs="Arial"/>
        </w:rPr>
        <w:t xml:space="preserve">           </w:t>
      </w:r>
      <w:r w:rsidR="00E377D0">
        <w:rPr>
          <w:rFonts w:ascii="Verdana" w:hAnsi="Verdana" w:cs="Arial"/>
        </w:rPr>
        <w:t xml:space="preserve">  </w:t>
      </w:r>
      <w:r w:rsidR="00733F91" w:rsidRPr="0054612C">
        <w:rPr>
          <w:rFonts w:ascii="Verdana" w:hAnsi="Verdana" w:cs="Arial"/>
        </w:rPr>
        <w:t>Informal Social Hour following the meeting</w:t>
      </w:r>
    </w:p>
    <w:p w14:paraId="21AFFE45" w14:textId="77777777" w:rsidR="00A65940" w:rsidRPr="0054612C" w:rsidRDefault="00A65940" w:rsidP="00224249">
      <w:pPr>
        <w:ind w:left="1080" w:hanging="1080"/>
        <w:rPr>
          <w:rFonts w:ascii="Verdana" w:hAnsi="Verdana" w:cs="Arial"/>
        </w:rPr>
      </w:pPr>
    </w:p>
    <w:p w14:paraId="152D91BE" w14:textId="43159A0A" w:rsidR="00A65940" w:rsidRDefault="00A65940" w:rsidP="00F85AC9">
      <w:pPr>
        <w:ind w:left="1080" w:hanging="1080"/>
        <w:rPr>
          <w:rFonts w:ascii="Verdana" w:hAnsi="Verdana" w:cs="Arial"/>
        </w:rPr>
      </w:pPr>
      <w:r w:rsidRPr="0054612C">
        <w:rPr>
          <w:rFonts w:ascii="Verdana" w:hAnsi="Verdana" w:cs="Arial"/>
        </w:rPr>
        <w:t>PLACE:</w:t>
      </w:r>
      <w:r w:rsidRPr="0054612C">
        <w:rPr>
          <w:rFonts w:ascii="Verdana" w:hAnsi="Verdana" w:cs="Arial"/>
        </w:rPr>
        <w:tab/>
      </w:r>
      <w:r w:rsidR="00F85AC9">
        <w:rPr>
          <w:rFonts w:ascii="Verdana" w:hAnsi="Verdana" w:cs="Arial"/>
        </w:rPr>
        <w:t>Crab-N Restaurant</w:t>
      </w:r>
    </w:p>
    <w:p w14:paraId="15F3D56E" w14:textId="400C2357" w:rsidR="00F85AC9" w:rsidRDefault="00F85AC9" w:rsidP="00F85AC9">
      <w:pPr>
        <w:ind w:left="1080" w:hanging="1080"/>
        <w:rPr>
          <w:rFonts w:ascii="Verdana" w:hAnsi="Verdana" w:cs="Arial"/>
        </w:rPr>
      </w:pPr>
      <w:r>
        <w:rPr>
          <w:rFonts w:ascii="Verdana" w:hAnsi="Verdana" w:cs="Arial"/>
        </w:rPr>
        <w:tab/>
        <w:t>210 Gulf Gate Rd</w:t>
      </w:r>
    </w:p>
    <w:p w14:paraId="27AFB7EC" w14:textId="3BD05BFA" w:rsidR="00F85AC9" w:rsidRPr="0054612C" w:rsidRDefault="00F85AC9" w:rsidP="00F85AC9">
      <w:pPr>
        <w:ind w:left="1080" w:hanging="1080"/>
        <w:rPr>
          <w:rFonts w:ascii="Verdana" w:hAnsi="Verdana" w:cs="Arial"/>
        </w:rPr>
      </w:pPr>
      <w:r>
        <w:rPr>
          <w:rFonts w:ascii="Verdana" w:hAnsi="Verdana" w:cs="Arial"/>
        </w:rPr>
        <w:tab/>
        <w:t>Aransas Pass, TX 78336</w:t>
      </w:r>
    </w:p>
    <w:p w14:paraId="103CD408" w14:textId="77777777" w:rsidR="00A65940" w:rsidRDefault="00A65940" w:rsidP="00940F57">
      <w:pPr>
        <w:ind w:left="1080"/>
        <w:rPr>
          <w:rFonts w:ascii="Verdana" w:hAnsi="Verdana" w:cs="Arial"/>
        </w:rPr>
      </w:pPr>
    </w:p>
    <w:p w14:paraId="089EFE9E" w14:textId="1180BB99" w:rsidR="00A65940" w:rsidRPr="0054612C" w:rsidRDefault="000C5FD3" w:rsidP="00BC634D">
      <w:pPr>
        <w:ind w:left="2160" w:firstLine="720"/>
        <w:rPr>
          <w:rFonts w:ascii="Verdana" w:hAnsi="Verdana" w:cs="Arial"/>
          <w:b/>
          <w:bCs/>
        </w:rPr>
      </w:pPr>
      <w:r>
        <w:rPr>
          <w:rFonts w:ascii="Verdana" w:hAnsi="Verdana" w:cs="Arial"/>
          <w:b/>
          <w:bCs/>
        </w:rPr>
        <w:t>A</w:t>
      </w:r>
      <w:r w:rsidR="00A65940" w:rsidRPr="0054612C">
        <w:rPr>
          <w:rFonts w:ascii="Verdana" w:hAnsi="Verdana" w:cs="Arial"/>
          <w:b/>
          <w:bCs/>
        </w:rPr>
        <w:t>GENDA</w:t>
      </w:r>
    </w:p>
    <w:p w14:paraId="569AA05B" w14:textId="77777777" w:rsidR="00A65940" w:rsidRPr="0054612C" w:rsidRDefault="00A65940" w:rsidP="00BC634D">
      <w:pPr>
        <w:rPr>
          <w:rFonts w:ascii="Verdana" w:hAnsi="Verdana" w:cs="Arial"/>
          <w:b/>
          <w:bCs/>
        </w:rPr>
      </w:pPr>
    </w:p>
    <w:p w14:paraId="00BF9C5A" w14:textId="77777777" w:rsidR="000C5FD3" w:rsidRDefault="00A65940" w:rsidP="000C5FD3">
      <w:pPr>
        <w:pStyle w:val="ListParagraph"/>
        <w:numPr>
          <w:ilvl w:val="0"/>
          <w:numId w:val="10"/>
        </w:numPr>
        <w:spacing w:line="480" w:lineRule="auto"/>
        <w:rPr>
          <w:rFonts w:ascii="Verdana" w:hAnsi="Verdana" w:cs="Arial"/>
        </w:rPr>
      </w:pPr>
      <w:r w:rsidRPr="0054612C">
        <w:rPr>
          <w:rFonts w:ascii="Verdana" w:hAnsi="Verdana" w:cs="Arial"/>
        </w:rPr>
        <w:t>Introductions and Welcome</w:t>
      </w:r>
    </w:p>
    <w:p w14:paraId="69A6F642" w14:textId="242A7B86" w:rsidR="00A65940" w:rsidRPr="000C5FD3" w:rsidRDefault="00A65940" w:rsidP="000C5FD3">
      <w:pPr>
        <w:pStyle w:val="ListParagraph"/>
        <w:numPr>
          <w:ilvl w:val="0"/>
          <w:numId w:val="10"/>
        </w:numPr>
        <w:spacing w:line="480" w:lineRule="auto"/>
        <w:rPr>
          <w:rFonts w:ascii="Verdana" w:hAnsi="Verdana" w:cs="Arial"/>
        </w:rPr>
      </w:pPr>
      <w:r w:rsidRPr="000C5FD3">
        <w:rPr>
          <w:rFonts w:ascii="Verdana" w:hAnsi="Verdana" w:cs="Arial"/>
        </w:rPr>
        <w:t>Approve 20</w:t>
      </w:r>
      <w:r w:rsidR="002A2FAA" w:rsidRPr="000C5FD3">
        <w:rPr>
          <w:rFonts w:ascii="Verdana" w:hAnsi="Verdana" w:cs="Arial"/>
        </w:rPr>
        <w:t>2</w:t>
      </w:r>
      <w:r w:rsidR="00F85AC9">
        <w:rPr>
          <w:rFonts w:ascii="Verdana" w:hAnsi="Verdana" w:cs="Arial"/>
        </w:rPr>
        <w:t>3</w:t>
      </w:r>
      <w:r w:rsidRPr="000C5FD3">
        <w:rPr>
          <w:rFonts w:ascii="Verdana" w:hAnsi="Verdana" w:cs="Arial"/>
        </w:rPr>
        <w:t xml:space="preserve"> Annual Meeting Minutes</w:t>
      </w:r>
    </w:p>
    <w:p w14:paraId="45423C56" w14:textId="71824198" w:rsidR="00A65940" w:rsidRPr="0054612C" w:rsidRDefault="00992980" w:rsidP="00BC634D">
      <w:pPr>
        <w:pStyle w:val="ListParagraph"/>
        <w:numPr>
          <w:ilvl w:val="0"/>
          <w:numId w:val="10"/>
        </w:numPr>
        <w:spacing w:line="480" w:lineRule="auto"/>
        <w:rPr>
          <w:rFonts w:ascii="Verdana" w:hAnsi="Verdana" w:cs="Arial"/>
        </w:rPr>
      </w:pPr>
      <w:r>
        <w:rPr>
          <w:rFonts w:ascii="Verdana" w:hAnsi="Verdana" w:cs="Arial"/>
        </w:rPr>
        <w:t>Financial Report</w:t>
      </w:r>
    </w:p>
    <w:p w14:paraId="19117A79" w14:textId="77777777" w:rsidR="00322461" w:rsidRPr="0054612C" w:rsidRDefault="007B5725" w:rsidP="00BC634D">
      <w:pPr>
        <w:pStyle w:val="ListParagraph"/>
        <w:numPr>
          <w:ilvl w:val="0"/>
          <w:numId w:val="10"/>
        </w:numPr>
        <w:spacing w:line="480" w:lineRule="auto"/>
        <w:rPr>
          <w:rFonts w:ascii="Verdana" w:hAnsi="Verdana" w:cs="Arial"/>
        </w:rPr>
      </w:pPr>
      <w:r w:rsidRPr="0054612C">
        <w:rPr>
          <w:rFonts w:ascii="Verdana" w:hAnsi="Verdana" w:cs="Arial"/>
        </w:rPr>
        <w:t>Director and Committee Reports</w:t>
      </w:r>
    </w:p>
    <w:p w14:paraId="42D1E9C9" w14:textId="77777777" w:rsidR="00EE2A4F" w:rsidRDefault="00D76A52" w:rsidP="00EE2A4F">
      <w:pPr>
        <w:pStyle w:val="ListParagraph"/>
        <w:numPr>
          <w:ilvl w:val="1"/>
          <w:numId w:val="10"/>
        </w:numPr>
        <w:ind w:left="1368"/>
        <w:rPr>
          <w:rFonts w:ascii="Verdana" w:hAnsi="Verdana" w:cs="Arial"/>
        </w:rPr>
      </w:pPr>
      <w:r w:rsidRPr="0054612C">
        <w:rPr>
          <w:rFonts w:ascii="Verdana" w:hAnsi="Verdana" w:cs="Arial"/>
        </w:rPr>
        <w:t xml:space="preserve">Architectural </w:t>
      </w:r>
    </w:p>
    <w:p w14:paraId="4E943585" w14:textId="12CFA3F7" w:rsidR="00D76A52" w:rsidRPr="00EE2A4F" w:rsidRDefault="00D76A52" w:rsidP="00EE2A4F">
      <w:pPr>
        <w:pStyle w:val="ListParagraph"/>
        <w:numPr>
          <w:ilvl w:val="1"/>
          <w:numId w:val="10"/>
        </w:numPr>
        <w:ind w:left="1368"/>
        <w:rPr>
          <w:rFonts w:ascii="Verdana" w:hAnsi="Verdana" w:cs="Arial"/>
        </w:rPr>
      </w:pPr>
      <w:r w:rsidRPr="00EE2A4F">
        <w:rPr>
          <w:rFonts w:ascii="Verdana" w:hAnsi="Verdana" w:cs="Arial"/>
        </w:rPr>
        <w:t>Maintenance</w:t>
      </w:r>
      <w:r w:rsidR="00322461" w:rsidRPr="00EE2A4F">
        <w:rPr>
          <w:rFonts w:ascii="Verdana" w:hAnsi="Verdana" w:cs="Arial"/>
        </w:rPr>
        <w:t xml:space="preserve"> </w:t>
      </w:r>
    </w:p>
    <w:p w14:paraId="7CD73EFC" w14:textId="534227C1" w:rsidR="0054612C" w:rsidRDefault="000C5FD3" w:rsidP="00EE2A4F">
      <w:pPr>
        <w:pStyle w:val="ListParagraph"/>
        <w:numPr>
          <w:ilvl w:val="1"/>
          <w:numId w:val="10"/>
        </w:numPr>
        <w:ind w:left="1368"/>
        <w:rPr>
          <w:rFonts w:ascii="Verdana" w:hAnsi="Verdana" w:cs="Arial"/>
        </w:rPr>
      </w:pPr>
      <w:r>
        <w:rPr>
          <w:rFonts w:ascii="Verdana" w:hAnsi="Verdana" w:cs="Arial"/>
        </w:rPr>
        <w:t>Phase 2</w:t>
      </w:r>
    </w:p>
    <w:p w14:paraId="7CA7E32E" w14:textId="06D7F4F5" w:rsidR="000C5FD3" w:rsidRDefault="000C5FD3" w:rsidP="00EE2A4F">
      <w:pPr>
        <w:pStyle w:val="ListParagraph"/>
        <w:numPr>
          <w:ilvl w:val="1"/>
          <w:numId w:val="10"/>
        </w:numPr>
        <w:ind w:left="1368"/>
        <w:rPr>
          <w:rFonts w:ascii="Verdana" w:hAnsi="Verdana" w:cs="Arial"/>
        </w:rPr>
      </w:pPr>
      <w:r>
        <w:rPr>
          <w:rFonts w:ascii="Verdana" w:hAnsi="Verdana" w:cs="Arial"/>
        </w:rPr>
        <w:t>Road Repairs</w:t>
      </w:r>
    </w:p>
    <w:p w14:paraId="7D1BA73B" w14:textId="77777777" w:rsidR="00EE2A4F" w:rsidRDefault="00EE2A4F" w:rsidP="00EE2A4F">
      <w:pPr>
        <w:pStyle w:val="ListParagraph"/>
        <w:ind w:left="1368"/>
        <w:rPr>
          <w:rFonts w:ascii="Verdana" w:hAnsi="Verdana" w:cs="Arial"/>
        </w:rPr>
      </w:pPr>
    </w:p>
    <w:p w14:paraId="440A89E2" w14:textId="28FF13B8" w:rsidR="00EE2A4F" w:rsidRPr="007D0FE2" w:rsidRDefault="00F85AC9" w:rsidP="00EE2A4F">
      <w:pPr>
        <w:pStyle w:val="ListParagraph"/>
        <w:numPr>
          <w:ilvl w:val="0"/>
          <w:numId w:val="10"/>
        </w:numPr>
        <w:spacing w:line="480" w:lineRule="auto"/>
        <w:rPr>
          <w:rFonts w:ascii="Verdana" w:hAnsi="Verdana" w:cs="Arial"/>
        </w:rPr>
      </w:pPr>
      <w:r>
        <w:rPr>
          <w:rFonts w:ascii="Verdana" w:hAnsi="Verdana" w:cs="Arial"/>
        </w:rPr>
        <w:t>2024-25</w:t>
      </w:r>
      <w:r w:rsidR="00EE2A4F">
        <w:rPr>
          <w:rFonts w:ascii="Verdana" w:hAnsi="Verdana" w:cs="Arial"/>
        </w:rPr>
        <w:t xml:space="preserve"> Budget and Annual Assessment</w:t>
      </w:r>
    </w:p>
    <w:p w14:paraId="3E689EE3" w14:textId="77777777" w:rsidR="00A65940" w:rsidRPr="0054612C" w:rsidRDefault="00F439B0" w:rsidP="00BC634D">
      <w:pPr>
        <w:pStyle w:val="ListParagraph"/>
        <w:numPr>
          <w:ilvl w:val="0"/>
          <w:numId w:val="10"/>
        </w:numPr>
        <w:spacing w:line="480" w:lineRule="auto"/>
        <w:rPr>
          <w:rFonts w:ascii="Verdana" w:hAnsi="Verdana" w:cs="Arial"/>
        </w:rPr>
      </w:pPr>
      <w:r w:rsidRPr="0054612C">
        <w:rPr>
          <w:rFonts w:ascii="Verdana" w:hAnsi="Verdana" w:cs="Arial"/>
        </w:rPr>
        <w:t>Owner Comments &amp; Suggestions</w:t>
      </w:r>
    </w:p>
    <w:p w14:paraId="4EA452B1" w14:textId="4D769819" w:rsidR="00B10752" w:rsidRPr="0054612C" w:rsidRDefault="00334545" w:rsidP="0031249D">
      <w:pPr>
        <w:pStyle w:val="ListParagraph"/>
        <w:numPr>
          <w:ilvl w:val="0"/>
          <w:numId w:val="10"/>
        </w:numPr>
        <w:spacing w:line="480" w:lineRule="auto"/>
        <w:rPr>
          <w:rFonts w:ascii="Verdana" w:hAnsi="Verdana" w:cs="Arial"/>
        </w:rPr>
      </w:pPr>
      <w:r w:rsidRPr="0054612C">
        <w:rPr>
          <w:rFonts w:ascii="Verdana" w:hAnsi="Verdana" w:cs="Arial"/>
        </w:rPr>
        <w:t>Voting Results</w:t>
      </w:r>
      <w:r w:rsidR="000C5FD3">
        <w:rPr>
          <w:rFonts w:ascii="Verdana" w:hAnsi="Verdana" w:cs="Arial"/>
        </w:rPr>
        <w:t xml:space="preserve"> – Election of </w:t>
      </w:r>
      <w:r w:rsidR="00F85AC9">
        <w:rPr>
          <w:rFonts w:ascii="Verdana" w:hAnsi="Verdana" w:cs="Arial"/>
        </w:rPr>
        <w:t>2024-</w:t>
      </w:r>
      <w:r w:rsidR="000C5FD3">
        <w:rPr>
          <w:rFonts w:ascii="Verdana" w:hAnsi="Verdana" w:cs="Arial"/>
        </w:rPr>
        <w:t>2</w:t>
      </w:r>
      <w:r w:rsidR="00EE2A4F">
        <w:rPr>
          <w:rFonts w:ascii="Verdana" w:hAnsi="Verdana" w:cs="Arial"/>
        </w:rPr>
        <w:t>5</w:t>
      </w:r>
      <w:r w:rsidR="000C5FD3">
        <w:rPr>
          <w:rFonts w:ascii="Verdana" w:hAnsi="Verdana" w:cs="Arial"/>
        </w:rPr>
        <w:t xml:space="preserve"> Board of Directors</w:t>
      </w:r>
    </w:p>
    <w:p w14:paraId="11051D2E" w14:textId="77777777" w:rsidR="00A65940" w:rsidRPr="0054612C" w:rsidRDefault="00A65940" w:rsidP="00BC634D">
      <w:pPr>
        <w:pStyle w:val="ListParagraph"/>
        <w:numPr>
          <w:ilvl w:val="0"/>
          <w:numId w:val="10"/>
        </w:numPr>
        <w:spacing w:line="480" w:lineRule="auto"/>
        <w:rPr>
          <w:rFonts w:ascii="Verdana" w:hAnsi="Verdana" w:cs="Arial"/>
        </w:rPr>
      </w:pPr>
      <w:r w:rsidRPr="0054612C">
        <w:rPr>
          <w:rFonts w:ascii="Verdana" w:hAnsi="Verdana" w:cs="Arial"/>
        </w:rPr>
        <w:t>Adjourn</w:t>
      </w:r>
      <w:r w:rsidR="00322461" w:rsidRPr="0054612C">
        <w:rPr>
          <w:rFonts w:ascii="Verdana" w:hAnsi="Verdana" w:cs="Arial"/>
        </w:rPr>
        <w:t xml:space="preserve"> </w:t>
      </w:r>
    </w:p>
    <w:sectPr w:rsidR="00A65940" w:rsidRPr="0054612C" w:rsidSect="00B675E4">
      <w:footerReference w:type="default" r:id="rId9"/>
      <w:pgSz w:w="12240" w:h="15840" w:code="1"/>
      <w:pgMar w:top="720" w:right="1296"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D7178" w14:textId="77777777" w:rsidR="004517C4" w:rsidRDefault="004517C4">
      <w:r>
        <w:separator/>
      </w:r>
    </w:p>
  </w:endnote>
  <w:endnote w:type="continuationSeparator" w:id="0">
    <w:p w14:paraId="250DFFDC" w14:textId="77777777" w:rsidR="004517C4" w:rsidRDefault="0045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altName w:val="Courier New"/>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35F46" w14:textId="77777777" w:rsidR="00A65940" w:rsidRPr="00422EBA" w:rsidRDefault="00A65940" w:rsidP="00E50D24">
    <w:pPr>
      <w:jc w:val="center"/>
      <w:rPr>
        <w:rFonts w:ascii="Arial" w:hAnsi="Arial" w:cs="Arial"/>
        <w:b/>
        <w:bCs/>
        <w:sz w:val="18"/>
        <w:szCs w:val="18"/>
      </w:rPr>
    </w:pPr>
    <w:r w:rsidRPr="00422EBA">
      <w:rPr>
        <w:rFonts w:ascii="Arial" w:hAnsi="Arial" w:cs="Arial"/>
        <w:b/>
        <w:bCs/>
        <w:sz w:val="18"/>
        <w:szCs w:val="18"/>
      </w:rPr>
      <w:t>LBV Property Owners’ Association, Inc.</w:t>
    </w:r>
  </w:p>
  <w:p w14:paraId="2A8AD061" w14:textId="77777777" w:rsidR="00A65940" w:rsidRPr="00422EBA" w:rsidRDefault="00A65940" w:rsidP="00E50D24">
    <w:pPr>
      <w:pStyle w:val="Footer"/>
      <w:jc w:val="center"/>
      <w:rPr>
        <w:rFonts w:ascii="Arial" w:hAnsi="Arial" w:cs="Arial"/>
        <w:b/>
        <w:bCs/>
        <w:sz w:val="18"/>
        <w:szCs w:val="18"/>
      </w:rPr>
    </w:pPr>
    <w:r w:rsidRPr="00422EBA">
      <w:rPr>
        <w:rFonts w:ascii="Arial" w:hAnsi="Arial" w:cs="Arial"/>
        <w:b/>
        <w:bCs/>
        <w:sz w:val="18"/>
        <w:szCs w:val="18"/>
      </w:rPr>
      <w:t>NOT FOR PROFIT CORPORATION</w:t>
    </w:r>
  </w:p>
  <w:p w14:paraId="2A68EBD0" w14:textId="77777777" w:rsidR="00A65940" w:rsidRPr="0045404B" w:rsidRDefault="00A65940" w:rsidP="00E50D24">
    <w:pPr>
      <w:pStyle w:val="Footer"/>
      <w:jc w:val="center"/>
      <w:rPr>
        <w:rFonts w:ascii="Arial" w:hAnsi="Arial" w:cs="Arial"/>
        <w:sz w:val="22"/>
        <w:szCs w:val="22"/>
      </w:rPr>
    </w:pPr>
    <w:r w:rsidRPr="0045404B">
      <w:rPr>
        <w:rFonts w:ascii="Arial" w:hAnsi="Arial" w:cs="Arial"/>
        <w:sz w:val="22"/>
        <w:szCs w:val="22"/>
      </w:rPr>
      <w:t xml:space="preserve">Page </w:t>
    </w:r>
    <w:r w:rsidRPr="0045404B">
      <w:rPr>
        <w:rStyle w:val="PageNumber"/>
        <w:rFonts w:ascii="Arial" w:hAnsi="Arial" w:cs="Arial"/>
        <w:sz w:val="22"/>
        <w:szCs w:val="22"/>
      </w:rPr>
      <w:fldChar w:fldCharType="begin"/>
    </w:r>
    <w:r w:rsidRPr="0045404B">
      <w:rPr>
        <w:rStyle w:val="PageNumber"/>
        <w:rFonts w:ascii="Arial" w:hAnsi="Arial" w:cs="Arial"/>
        <w:sz w:val="22"/>
        <w:szCs w:val="22"/>
      </w:rPr>
      <w:instrText xml:space="preserve"> PAGE </w:instrText>
    </w:r>
    <w:r w:rsidRPr="0045404B">
      <w:rPr>
        <w:rStyle w:val="PageNumber"/>
        <w:rFonts w:ascii="Arial" w:hAnsi="Arial" w:cs="Arial"/>
        <w:sz w:val="22"/>
        <w:szCs w:val="22"/>
      </w:rPr>
      <w:fldChar w:fldCharType="separate"/>
    </w:r>
    <w:r w:rsidR="00030F4C">
      <w:rPr>
        <w:rStyle w:val="PageNumber"/>
        <w:rFonts w:ascii="Arial" w:hAnsi="Arial" w:cs="Arial"/>
        <w:noProof/>
        <w:sz w:val="22"/>
        <w:szCs w:val="22"/>
      </w:rPr>
      <w:t>2</w:t>
    </w:r>
    <w:r w:rsidRPr="0045404B">
      <w:rPr>
        <w:rStyle w:val="PageNumber"/>
        <w:rFonts w:ascii="Arial" w:hAnsi="Arial" w:cs="Arial"/>
        <w:sz w:val="22"/>
        <w:szCs w:val="22"/>
      </w:rPr>
      <w:fldChar w:fldCharType="end"/>
    </w:r>
    <w:r w:rsidRPr="0045404B">
      <w:rPr>
        <w:rStyle w:val="PageNumber"/>
        <w:rFonts w:ascii="Arial" w:hAnsi="Arial" w:cs="Arial"/>
        <w:sz w:val="22"/>
        <w:szCs w:val="22"/>
      </w:rPr>
      <w:t xml:space="preserve"> of </w:t>
    </w:r>
    <w:r w:rsidRPr="0045404B">
      <w:rPr>
        <w:rStyle w:val="PageNumber"/>
        <w:rFonts w:ascii="Arial" w:hAnsi="Arial" w:cs="Arial"/>
        <w:sz w:val="22"/>
        <w:szCs w:val="22"/>
      </w:rPr>
      <w:fldChar w:fldCharType="begin"/>
    </w:r>
    <w:r w:rsidRPr="0045404B">
      <w:rPr>
        <w:rStyle w:val="PageNumber"/>
        <w:rFonts w:ascii="Arial" w:hAnsi="Arial" w:cs="Arial"/>
        <w:sz w:val="22"/>
        <w:szCs w:val="22"/>
      </w:rPr>
      <w:instrText xml:space="preserve"> NUMPAGES </w:instrText>
    </w:r>
    <w:r w:rsidRPr="0045404B">
      <w:rPr>
        <w:rStyle w:val="PageNumber"/>
        <w:rFonts w:ascii="Arial" w:hAnsi="Arial" w:cs="Arial"/>
        <w:sz w:val="22"/>
        <w:szCs w:val="22"/>
      </w:rPr>
      <w:fldChar w:fldCharType="separate"/>
    </w:r>
    <w:r w:rsidR="00030F4C">
      <w:rPr>
        <w:rStyle w:val="PageNumber"/>
        <w:rFonts w:ascii="Arial" w:hAnsi="Arial" w:cs="Arial"/>
        <w:noProof/>
        <w:sz w:val="22"/>
        <w:szCs w:val="22"/>
      </w:rPr>
      <w:t>3</w:t>
    </w:r>
    <w:r w:rsidRPr="0045404B">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224BA" w14:textId="77777777" w:rsidR="004517C4" w:rsidRDefault="004517C4">
      <w:r>
        <w:separator/>
      </w:r>
    </w:p>
  </w:footnote>
  <w:footnote w:type="continuationSeparator" w:id="0">
    <w:p w14:paraId="566E0913" w14:textId="77777777" w:rsidR="004517C4" w:rsidRDefault="00451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G"/>
      <w:lvlJc w:val="left"/>
      <w:rPr>
        <w:rFonts w:ascii="WP TypographicSymbols" w:hAnsi="WP TypographicSymbols" w:cs="WP TypographicSymbols"/>
      </w:rPr>
    </w:lvl>
    <w:lvl w:ilvl="1">
      <w:start w:val="1"/>
      <w:numFmt w:val="none"/>
      <w:suff w:val="nothing"/>
      <w:lvlText w:val="G"/>
      <w:lvlJc w:val="left"/>
      <w:rPr>
        <w:rFonts w:ascii="WP TypographicSymbols" w:hAnsi="WP TypographicSymbols" w:cs="WP TypographicSymbols"/>
      </w:rPr>
    </w:lvl>
    <w:lvl w:ilvl="2">
      <w:start w:val="1"/>
      <w:numFmt w:val="none"/>
      <w:suff w:val="nothing"/>
      <w:lvlText w:val="G"/>
      <w:lvlJc w:val="left"/>
      <w:rPr>
        <w:rFonts w:ascii="WP TypographicSymbols" w:hAnsi="WP TypographicSymbols" w:cs="WP TypographicSymbols"/>
      </w:rPr>
    </w:lvl>
    <w:lvl w:ilvl="3">
      <w:start w:val="1"/>
      <w:numFmt w:val="none"/>
      <w:suff w:val="nothing"/>
      <w:lvlText w:val="G"/>
      <w:lvlJc w:val="left"/>
      <w:rPr>
        <w:rFonts w:ascii="WP TypographicSymbols" w:hAnsi="WP TypographicSymbols" w:cs="WP TypographicSymbols"/>
      </w:rPr>
    </w:lvl>
    <w:lvl w:ilvl="4">
      <w:start w:val="1"/>
      <w:numFmt w:val="none"/>
      <w:suff w:val="nothing"/>
      <w:lvlText w:val="G"/>
      <w:lvlJc w:val="left"/>
      <w:rPr>
        <w:rFonts w:ascii="WP TypographicSymbols" w:hAnsi="WP TypographicSymbols" w:cs="WP TypographicSymbols"/>
      </w:rPr>
    </w:lvl>
    <w:lvl w:ilvl="5">
      <w:start w:val="1"/>
      <w:numFmt w:val="none"/>
      <w:suff w:val="nothing"/>
      <w:lvlText w:val="G"/>
      <w:lvlJc w:val="left"/>
      <w:rPr>
        <w:rFonts w:ascii="WP TypographicSymbols" w:hAnsi="WP TypographicSymbols" w:cs="WP TypographicSymbols"/>
      </w:rPr>
    </w:lvl>
    <w:lvl w:ilvl="6">
      <w:start w:val="1"/>
      <w:numFmt w:val="none"/>
      <w:suff w:val="nothing"/>
      <w:lvlText w:val="G"/>
      <w:lvlJc w:val="left"/>
      <w:rPr>
        <w:rFonts w:ascii="WP TypographicSymbols" w:hAnsi="WP TypographicSymbols" w:cs="WP TypographicSymbols"/>
      </w:rPr>
    </w:lvl>
    <w:lvl w:ilvl="7">
      <w:start w:val="1"/>
      <w:numFmt w:val="none"/>
      <w:suff w:val="nothing"/>
      <w:lvlText w:val="G"/>
      <w:lvlJc w:val="left"/>
      <w:rPr>
        <w:rFonts w:ascii="WP TypographicSymbols" w:hAnsi="WP TypographicSymbols" w:cs="WP TypographicSymbols"/>
      </w:rPr>
    </w:lvl>
    <w:lvl w:ilvl="8">
      <w:start w:val="1"/>
      <w:numFmt w:val="none"/>
      <w:suff w:val="nothing"/>
      <w:lvlText w:val="G"/>
      <w:lvlJc w:val="left"/>
      <w:rPr>
        <w:rFonts w:ascii="WP TypographicSymbols" w:hAnsi="WP TypographicSymbols" w:cs="WP TypographicSymbols"/>
      </w:rPr>
    </w:lvl>
  </w:abstractNum>
  <w:abstractNum w:abstractNumId="1" w15:restartNumberingAfterBreak="0">
    <w:nsid w:val="00C703F2"/>
    <w:multiLevelType w:val="hybridMultilevel"/>
    <w:tmpl w:val="9BD6F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A78B7"/>
    <w:multiLevelType w:val="hybridMultilevel"/>
    <w:tmpl w:val="A46E900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8C22DEA"/>
    <w:multiLevelType w:val="hybridMultilevel"/>
    <w:tmpl w:val="1DE4FAC8"/>
    <w:lvl w:ilvl="0" w:tplc="7CEA9D82">
      <w:start w:val="1"/>
      <w:numFmt w:val="bullet"/>
      <w:lvlText w:val=""/>
      <w:lvlJc w:val="left"/>
      <w:pPr>
        <w:ind w:left="360" w:hanging="360"/>
      </w:pPr>
      <w:rPr>
        <w:rFonts w:ascii="Symbol" w:eastAsia="Times New Roman" w:hAnsi="Symbol" w:hint="default"/>
        <w:b w:val="0"/>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F5A065A"/>
    <w:multiLevelType w:val="hybridMultilevel"/>
    <w:tmpl w:val="AC6059DA"/>
    <w:lvl w:ilvl="0" w:tplc="A36E515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CB671A"/>
    <w:multiLevelType w:val="hybridMultilevel"/>
    <w:tmpl w:val="BB4CD7D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B30451"/>
    <w:multiLevelType w:val="hybridMultilevel"/>
    <w:tmpl w:val="5F6625B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3FE4CDC"/>
    <w:multiLevelType w:val="hybridMultilevel"/>
    <w:tmpl w:val="D8F0166C"/>
    <w:lvl w:ilvl="0" w:tplc="88F4698E">
      <w:start w:val="2"/>
      <w:numFmt w:val="bullet"/>
      <w:lvlText w:val=""/>
      <w:lvlJc w:val="left"/>
      <w:pPr>
        <w:ind w:left="720" w:hanging="360"/>
      </w:pPr>
      <w:rPr>
        <w:rFonts w:ascii="Symbol" w:eastAsia="Times New Roman" w:hAnsi="Symbol" w:cs="Arial"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D7D84"/>
    <w:multiLevelType w:val="hybridMultilevel"/>
    <w:tmpl w:val="1AB6072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4787F0E"/>
    <w:multiLevelType w:val="hybridMultilevel"/>
    <w:tmpl w:val="DC1A869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937DF9"/>
    <w:multiLevelType w:val="hybridMultilevel"/>
    <w:tmpl w:val="8C0AEF3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4E9B5BE6"/>
    <w:multiLevelType w:val="hybridMultilevel"/>
    <w:tmpl w:val="CCF69AE4"/>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5B1912"/>
    <w:multiLevelType w:val="hybridMultilevel"/>
    <w:tmpl w:val="E430B832"/>
    <w:lvl w:ilvl="0" w:tplc="78DC2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312C91"/>
    <w:multiLevelType w:val="hybridMultilevel"/>
    <w:tmpl w:val="F9FCD16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1A2B45"/>
    <w:multiLevelType w:val="hybridMultilevel"/>
    <w:tmpl w:val="47B674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967857205">
    <w:abstractNumId w:val="13"/>
  </w:num>
  <w:num w:numId="2" w16cid:durableId="389236122">
    <w:abstractNumId w:val="8"/>
  </w:num>
  <w:num w:numId="3" w16cid:durableId="693379925">
    <w:abstractNumId w:val="6"/>
  </w:num>
  <w:num w:numId="4" w16cid:durableId="186216547">
    <w:abstractNumId w:val="5"/>
  </w:num>
  <w:num w:numId="5" w16cid:durableId="1999184272">
    <w:abstractNumId w:val="9"/>
  </w:num>
  <w:num w:numId="6" w16cid:durableId="410585703">
    <w:abstractNumId w:val="14"/>
  </w:num>
  <w:num w:numId="7" w16cid:durableId="1983464010">
    <w:abstractNumId w:val="10"/>
  </w:num>
  <w:num w:numId="8" w16cid:durableId="791555948">
    <w:abstractNumId w:val="2"/>
  </w:num>
  <w:num w:numId="9" w16cid:durableId="643777870">
    <w:abstractNumId w:val="0"/>
  </w:num>
  <w:num w:numId="10" w16cid:durableId="2046516347">
    <w:abstractNumId w:val="3"/>
  </w:num>
  <w:num w:numId="11" w16cid:durableId="1752310638">
    <w:abstractNumId w:val="12"/>
  </w:num>
  <w:num w:numId="12" w16cid:durableId="633097663">
    <w:abstractNumId w:val="11"/>
  </w:num>
  <w:num w:numId="13" w16cid:durableId="1249073914">
    <w:abstractNumId w:val="7"/>
  </w:num>
  <w:num w:numId="14" w16cid:durableId="513614210">
    <w:abstractNumId w:val="1"/>
  </w:num>
  <w:num w:numId="15" w16cid:durableId="1726369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B3"/>
    <w:rsid w:val="00003F55"/>
    <w:rsid w:val="0000683B"/>
    <w:rsid w:val="00017546"/>
    <w:rsid w:val="00030F4C"/>
    <w:rsid w:val="00035588"/>
    <w:rsid w:val="00040A5D"/>
    <w:rsid w:val="000452C1"/>
    <w:rsid w:val="000458DA"/>
    <w:rsid w:val="00046E9D"/>
    <w:rsid w:val="000557EF"/>
    <w:rsid w:val="00096301"/>
    <w:rsid w:val="00097A5E"/>
    <w:rsid w:val="000A16F3"/>
    <w:rsid w:val="000B1E0F"/>
    <w:rsid w:val="000C18D8"/>
    <w:rsid w:val="000C191A"/>
    <w:rsid w:val="000C5FD3"/>
    <w:rsid w:val="000D0D81"/>
    <w:rsid w:val="000D5E1B"/>
    <w:rsid w:val="000F16A3"/>
    <w:rsid w:val="000F7A6B"/>
    <w:rsid w:val="000F7EF0"/>
    <w:rsid w:val="00104259"/>
    <w:rsid w:val="00125F75"/>
    <w:rsid w:val="001302EF"/>
    <w:rsid w:val="00145E53"/>
    <w:rsid w:val="00147A9A"/>
    <w:rsid w:val="001529F3"/>
    <w:rsid w:val="001725AC"/>
    <w:rsid w:val="00177F8A"/>
    <w:rsid w:val="00183EBF"/>
    <w:rsid w:val="00190794"/>
    <w:rsid w:val="00193E38"/>
    <w:rsid w:val="00195199"/>
    <w:rsid w:val="0019773A"/>
    <w:rsid w:val="001A4566"/>
    <w:rsid w:val="001A49FE"/>
    <w:rsid w:val="001A7308"/>
    <w:rsid w:val="001C26B3"/>
    <w:rsid w:val="001C58A5"/>
    <w:rsid w:val="001C5EAF"/>
    <w:rsid w:val="001C7AFE"/>
    <w:rsid w:val="001F08AA"/>
    <w:rsid w:val="001F1920"/>
    <w:rsid w:val="001F6277"/>
    <w:rsid w:val="0020309B"/>
    <w:rsid w:val="002201D1"/>
    <w:rsid w:val="0022296B"/>
    <w:rsid w:val="00224249"/>
    <w:rsid w:val="00230C71"/>
    <w:rsid w:val="00273879"/>
    <w:rsid w:val="00276416"/>
    <w:rsid w:val="00284E6A"/>
    <w:rsid w:val="002875B7"/>
    <w:rsid w:val="0028774A"/>
    <w:rsid w:val="0029341A"/>
    <w:rsid w:val="00296BB0"/>
    <w:rsid w:val="0029768A"/>
    <w:rsid w:val="00297861"/>
    <w:rsid w:val="002A2FAA"/>
    <w:rsid w:val="002B287A"/>
    <w:rsid w:val="002B575E"/>
    <w:rsid w:val="002C44A2"/>
    <w:rsid w:val="002C772A"/>
    <w:rsid w:val="002D764D"/>
    <w:rsid w:val="00300917"/>
    <w:rsid w:val="003012AE"/>
    <w:rsid w:val="003048F0"/>
    <w:rsid w:val="003049F4"/>
    <w:rsid w:val="0031249D"/>
    <w:rsid w:val="00320BCF"/>
    <w:rsid w:val="00321952"/>
    <w:rsid w:val="00322461"/>
    <w:rsid w:val="00322E58"/>
    <w:rsid w:val="0032567E"/>
    <w:rsid w:val="00334545"/>
    <w:rsid w:val="0034181E"/>
    <w:rsid w:val="00344040"/>
    <w:rsid w:val="00352599"/>
    <w:rsid w:val="0035488D"/>
    <w:rsid w:val="00371D8C"/>
    <w:rsid w:val="0038020B"/>
    <w:rsid w:val="00380B30"/>
    <w:rsid w:val="0038420B"/>
    <w:rsid w:val="0038739D"/>
    <w:rsid w:val="003A0923"/>
    <w:rsid w:val="003A32E0"/>
    <w:rsid w:val="003A6AC2"/>
    <w:rsid w:val="003D14DD"/>
    <w:rsid w:val="003D47E0"/>
    <w:rsid w:val="003D6734"/>
    <w:rsid w:val="003E0801"/>
    <w:rsid w:val="003E214C"/>
    <w:rsid w:val="003F19C7"/>
    <w:rsid w:val="003F6CAB"/>
    <w:rsid w:val="0040571E"/>
    <w:rsid w:val="004143C5"/>
    <w:rsid w:val="004223BA"/>
    <w:rsid w:val="00422EBA"/>
    <w:rsid w:val="00433EA6"/>
    <w:rsid w:val="004442E0"/>
    <w:rsid w:val="004517C4"/>
    <w:rsid w:val="0045404B"/>
    <w:rsid w:val="0046484B"/>
    <w:rsid w:val="0047200F"/>
    <w:rsid w:val="00472A7D"/>
    <w:rsid w:val="00473514"/>
    <w:rsid w:val="004766BB"/>
    <w:rsid w:val="0049575C"/>
    <w:rsid w:val="00497C67"/>
    <w:rsid w:val="004A03E0"/>
    <w:rsid w:val="004A1A70"/>
    <w:rsid w:val="004A3345"/>
    <w:rsid w:val="004B4BC1"/>
    <w:rsid w:val="004C5CB7"/>
    <w:rsid w:val="004D04EE"/>
    <w:rsid w:val="004D1B6C"/>
    <w:rsid w:val="004F10CC"/>
    <w:rsid w:val="00521887"/>
    <w:rsid w:val="0054612C"/>
    <w:rsid w:val="0055043F"/>
    <w:rsid w:val="00556CDE"/>
    <w:rsid w:val="005616E2"/>
    <w:rsid w:val="00567696"/>
    <w:rsid w:val="00576D45"/>
    <w:rsid w:val="005779B6"/>
    <w:rsid w:val="00580A40"/>
    <w:rsid w:val="005920D1"/>
    <w:rsid w:val="00594085"/>
    <w:rsid w:val="00594196"/>
    <w:rsid w:val="005B6572"/>
    <w:rsid w:val="005B6C89"/>
    <w:rsid w:val="005E0A33"/>
    <w:rsid w:val="005E0C06"/>
    <w:rsid w:val="005E75DF"/>
    <w:rsid w:val="00604182"/>
    <w:rsid w:val="00604C9C"/>
    <w:rsid w:val="00606F84"/>
    <w:rsid w:val="0061457F"/>
    <w:rsid w:val="00621410"/>
    <w:rsid w:val="00623E7F"/>
    <w:rsid w:val="0062535D"/>
    <w:rsid w:val="006322D8"/>
    <w:rsid w:val="00637552"/>
    <w:rsid w:val="00640AB8"/>
    <w:rsid w:val="00641593"/>
    <w:rsid w:val="00645141"/>
    <w:rsid w:val="006548D7"/>
    <w:rsid w:val="00655B3C"/>
    <w:rsid w:val="00682131"/>
    <w:rsid w:val="006901F0"/>
    <w:rsid w:val="0069481F"/>
    <w:rsid w:val="006A7D1A"/>
    <w:rsid w:val="006B66BC"/>
    <w:rsid w:val="006E763E"/>
    <w:rsid w:val="006F5210"/>
    <w:rsid w:val="00722EE4"/>
    <w:rsid w:val="00733F91"/>
    <w:rsid w:val="007520B2"/>
    <w:rsid w:val="00766FA7"/>
    <w:rsid w:val="00770BB1"/>
    <w:rsid w:val="007730B3"/>
    <w:rsid w:val="00781F73"/>
    <w:rsid w:val="0078527F"/>
    <w:rsid w:val="00786E07"/>
    <w:rsid w:val="007958AB"/>
    <w:rsid w:val="007B09F2"/>
    <w:rsid w:val="007B2E85"/>
    <w:rsid w:val="007B5725"/>
    <w:rsid w:val="007C3EA4"/>
    <w:rsid w:val="007C64E6"/>
    <w:rsid w:val="007D0520"/>
    <w:rsid w:val="007D0FE2"/>
    <w:rsid w:val="007D539D"/>
    <w:rsid w:val="007D5CF9"/>
    <w:rsid w:val="007D70C3"/>
    <w:rsid w:val="007F17C3"/>
    <w:rsid w:val="007F36A9"/>
    <w:rsid w:val="00804BA2"/>
    <w:rsid w:val="00805898"/>
    <w:rsid w:val="00805FFB"/>
    <w:rsid w:val="00807140"/>
    <w:rsid w:val="0081077D"/>
    <w:rsid w:val="00811B68"/>
    <w:rsid w:val="008156C9"/>
    <w:rsid w:val="008333B2"/>
    <w:rsid w:val="00840FF0"/>
    <w:rsid w:val="008476DF"/>
    <w:rsid w:val="00850457"/>
    <w:rsid w:val="008511B6"/>
    <w:rsid w:val="00861D93"/>
    <w:rsid w:val="00880AF8"/>
    <w:rsid w:val="008822C7"/>
    <w:rsid w:val="00883E17"/>
    <w:rsid w:val="008A0DF3"/>
    <w:rsid w:val="008B7C2A"/>
    <w:rsid w:val="008C1DE5"/>
    <w:rsid w:val="008D4EC6"/>
    <w:rsid w:val="008D66FF"/>
    <w:rsid w:val="008E0F68"/>
    <w:rsid w:val="008E21B0"/>
    <w:rsid w:val="008E23A9"/>
    <w:rsid w:val="008E5188"/>
    <w:rsid w:val="008E7CB4"/>
    <w:rsid w:val="008F2E07"/>
    <w:rsid w:val="00903F79"/>
    <w:rsid w:val="00907C7D"/>
    <w:rsid w:val="009100C4"/>
    <w:rsid w:val="0091114F"/>
    <w:rsid w:val="00913AAB"/>
    <w:rsid w:val="0092293D"/>
    <w:rsid w:val="00932D43"/>
    <w:rsid w:val="00940F57"/>
    <w:rsid w:val="009453BB"/>
    <w:rsid w:val="00953A7F"/>
    <w:rsid w:val="0095571D"/>
    <w:rsid w:val="00964DBB"/>
    <w:rsid w:val="00965DFA"/>
    <w:rsid w:val="0097573B"/>
    <w:rsid w:val="00986CB3"/>
    <w:rsid w:val="00992980"/>
    <w:rsid w:val="00995654"/>
    <w:rsid w:val="009A065C"/>
    <w:rsid w:val="009A6F31"/>
    <w:rsid w:val="009A7760"/>
    <w:rsid w:val="009B126F"/>
    <w:rsid w:val="009B71C0"/>
    <w:rsid w:val="009C0505"/>
    <w:rsid w:val="009D097B"/>
    <w:rsid w:val="009D12B3"/>
    <w:rsid w:val="009D4D0C"/>
    <w:rsid w:val="009E0CA6"/>
    <w:rsid w:val="009E7B85"/>
    <w:rsid w:val="00A061D4"/>
    <w:rsid w:val="00A22836"/>
    <w:rsid w:val="00A36E3B"/>
    <w:rsid w:val="00A41FA9"/>
    <w:rsid w:val="00A42CE6"/>
    <w:rsid w:val="00A50804"/>
    <w:rsid w:val="00A5634D"/>
    <w:rsid w:val="00A652F0"/>
    <w:rsid w:val="00A65940"/>
    <w:rsid w:val="00A71F0E"/>
    <w:rsid w:val="00A7583E"/>
    <w:rsid w:val="00A8325C"/>
    <w:rsid w:val="00A9646A"/>
    <w:rsid w:val="00AB6436"/>
    <w:rsid w:val="00AC6C8B"/>
    <w:rsid w:val="00AE165E"/>
    <w:rsid w:val="00AF55FB"/>
    <w:rsid w:val="00AF6785"/>
    <w:rsid w:val="00B0265E"/>
    <w:rsid w:val="00B06312"/>
    <w:rsid w:val="00B10752"/>
    <w:rsid w:val="00B151D9"/>
    <w:rsid w:val="00B230CF"/>
    <w:rsid w:val="00B23B01"/>
    <w:rsid w:val="00B34497"/>
    <w:rsid w:val="00B365C7"/>
    <w:rsid w:val="00B42D71"/>
    <w:rsid w:val="00B42E32"/>
    <w:rsid w:val="00B4683D"/>
    <w:rsid w:val="00B6484C"/>
    <w:rsid w:val="00B675E4"/>
    <w:rsid w:val="00B7118A"/>
    <w:rsid w:val="00B752E3"/>
    <w:rsid w:val="00B7698C"/>
    <w:rsid w:val="00B82229"/>
    <w:rsid w:val="00B82960"/>
    <w:rsid w:val="00BB7A6D"/>
    <w:rsid w:val="00BC089E"/>
    <w:rsid w:val="00BC481F"/>
    <w:rsid w:val="00BC634D"/>
    <w:rsid w:val="00BC7B3A"/>
    <w:rsid w:val="00BD08D2"/>
    <w:rsid w:val="00BD1EA0"/>
    <w:rsid w:val="00BD3C44"/>
    <w:rsid w:val="00BD47CF"/>
    <w:rsid w:val="00BE14F1"/>
    <w:rsid w:val="00BF5AAA"/>
    <w:rsid w:val="00BF6C98"/>
    <w:rsid w:val="00C12C5F"/>
    <w:rsid w:val="00C13435"/>
    <w:rsid w:val="00C158CE"/>
    <w:rsid w:val="00C16E2A"/>
    <w:rsid w:val="00C50E59"/>
    <w:rsid w:val="00C61EEB"/>
    <w:rsid w:val="00C8696C"/>
    <w:rsid w:val="00C95EEF"/>
    <w:rsid w:val="00C9739E"/>
    <w:rsid w:val="00CA5C09"/>
    <w:rsid w:val="00CA72D2"/>
    <w:rsid w:val="00CB4164"/>
    <w:rsid w:val="00CE2C82"/>
    <w:rsid w:val="00CE510D"/>
    <w:rsid w:val="00CF4179"/>
    <w:rsid w:val="00D12D36"/>
    <w:rsid w:val="00D172D5"/>
    <w:rsid w:val="00D2014A"/>
    <w:rsid w:val="00D32C91"/>
    <w:rsid w:val="00D427BB"/>
    <w:rsid w:val="00D475BD"/>
    <w:rsid w:val="00D54C03"/>
    <w:rsid w:val="00D67AA0"/>
    <w:rsid w:val="00D73C14"/>
    <w:rsid w:val="00D76A52"/>
    <w:rsid w:val="00D816E9"/>
    <w:rsid w:val="00D8183D"/>
    <w:rsid w:val="00D81A24"/>
    <w:rsid w:val="00D81B1C"/>
    <w:rsid w:val="00D82F05"/>
    <w:rsid w:val="00D86393"/>
    <w:rsid w:val="00D87EE6"/>
    <w:rsid w:val="00DB0A92"/>
    <w:rsid w:val="00DB32F8"/>
    <w:rsid w:val="00DB74AC"/>
    <w:rsid w:val="00DC07EC"/>
    <w:rsid w:val="00DD4750"/>
    <w:rsid w:val="00DE056B"/>
    <w:rsid w:val="00DE7FFC"/>
    <w:rsid w:val="00E13711"/>
    <w:rsid w:val="00E31A22"/>
    <w:rsid w:val="00E320B7"/>
    <w:rsid w:val="00E377D0"/>
    <w:rsid w:val="00E50D24"/>
    <w:rsid w:val="00E55B42"/>
    <w:rsid w:val="00E61980"/>
    <w:rsid w:val="00E87CBB"/>
    <w:rsid w:val="00E935CA"/>
    <w:rsid w:val="00EA2E30"/>
    <w:rsid w:val="00EB1DDB"/>
    <w:rsid w:val="00EB7A0D"/>
    <w:rsid w:val="00EC18AF"/>
    <w:rsid w:val="00EC20F5"/>
    <w:rsid w:val="00EC3212"/>
    <w:rsid w:val="00ED7E41"/>
    <w:rsid w:val="00EE2A4F"/>
    <w:rsid w:val="00EE2E01"/>
    <w:rsid w:val="00EE5D9B"/>
    <w:rsid w:val="00EE65EA"/>
    <w:rsid w:val="00EF2834"/>
    <w:rsid w:val="00EF297B"/>
    <w:rsid w:val="00EF441C"/>
    <w:rsid w:val="00F03DDD"/>
    <w:rsid w:val="00F07292"/>
    <w:rsid w:val="00F256E3"/>
    <w:rsid w:val="00F25DD6"/>
    <w:rsid w:val="00F33351"/>
    <w:rsid w:val="00F439B0"/>
    <w:rsid w:val="00F60491"/>
    <w:rsid w:val="00F66F55"/>
    <w:rsid w:val="00F81138"/>
    <w:rsid w:val="00F85AC9"/>
    <w:rsid w:val="00F966FE"/>
    <w:rsid w:val="00FA28BF"/>
    <w:rsid w:val="00FA4FC6"/>
    <w:rsid w:val="00FC73A6"/>
    <w:rsid w:val="00FC7E24"/>
    <w:rsid w:val="00FD50FC"/>
    <w:rsid w:val="00FD6E2D"/>
    <w:rsid w:val="00FE2748"/>
    <w:rsid w:val="00FF2DA1"/>
    <w:rsid w:val="00FF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63DDF"/>
  <w15:docId w15:val="{B3862080-4D1C-41B7-AB59-6E4FE2A0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2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6785"/>
    <w:rPr>
      <w:rFonts w:cs="Times New Roman"/>
      <w:color w:val="0000FF"/>
      <w:u w:val="single"/>
    </w:rPr>
  </w:style>
  <w:style w:type="paragraph" w:styleId="Header">
    <w:name w:val="header"/>
    <w:basedOn w:val="Normal"/>
    <w:link w:val="HeaderChar"/>
    <w:uiPriority w:val="99"/>
    <w:rsid w:val="00E50D24"/>
    <w:pPr>
      <w:tabs>
        <w:tab w:val="center" w:pos="4320"/>
        <w:tab w:val="right" w:pos="8640"/>
      </w:tabs>
    </w:pPr>
  </w:style>
  <w:style w:type="character" w:customStyle="1" w:styleId="HeaderChar">
    <w:name w:val="Header Char"/>
    <w:basedOn w:val="DefaultParagraphFont"/>
    <w:link w:val="Header"/>
    <w:uiPriority w:val="99"/>
    <w:semiHidden/>
    <w:locked/>
    <w:rsid w:val="00EF2834"/>
    <w:rPr>
      <w:rFonts w:cs="Times New Roman"/>
      <w:sz w:val="24"/>
      <w:szCs w:val="24"/>
    </w:rPr>
  </w:style>
  <w:style w:type="paragraph" w:styleId="Footer">
    <w:name w:val="footer"/>
    <w:basedOn w:val="Normal"/>
    <w:link w:val="FooterChar"/>
    <w:uiPriority w:val="99"/>
    <w:rsid w:val="00E50D24"/>
    <w:pPr>
      <w:tabs>
        <w:tab w:val="center" w:pos="4320"/>
        <w:tab w:val="right" w:pos="8640"/>
      </w:tabs>
    </w:pPr>
  </w:style>
  <w:style w:type="character" w:customStyle="1" w:styleId="FooterChar">
    <w:name w:val="Footer Char"/>
    <w:basedOn w:val="DefaultParagraphFont"/>
    <w:link w:val="Footer"/>
    <w:uiPriority w:val="99"/>
    <w:semiHidden/>
    <w:locked/>
    <w:rsid w:val="00EF2834"/>
    <w:rPr>
      <w:rFonts w:cs="Times New Roman"/>
      <w:sz w:val="24"/>
      <w:szCs w:val="24"/>
    </w:rPr>
  </w:style>
  <w:style w:type="character" w:styleId="PageNumber">
    <w:name w:val="page number"/>
    <w:basedOn w:val="DefaultParagraphFont"/>
    <w:uiPriority w:val="99"/>
    <w:rsid w:val="006F5210"/>
    <w:rPr>
      <w:rFonts w:cs="Times New Roman"/>
    </w:rPr>
  </w:style>
  <w:style w:type="paragraph" w:styleId="BodyText2">
    <w:name w:val="Body Text 2"/>
    <w:basedOn w:val="Normal"/>
    <w:link w:val="BodyText2Char"/>
    <w:uiPriority w:val="99"/>
    <w:rsid w:val="003E0801"/>
    <w:rPr>
      <w:rFonts w:ascii="Arial" w:hAnsi="Arial" w:cs="Arial"/>
      <w:sz w:val="22"/>
      <w:szCs w:val="22"/>
    </w:rPr>
  </w:style>
  <w:style w:type="character" w:customStyle="1" w:styleId="BodyText2Char">
    <w:name w:val="Body Text 2 Char"/>
    <w:basedOn w:val="DefaultParagraphFont"/>
    <w:link w:val="BodyText2"/>
    <w:uiPriority w:val="99"/>
    <w:semiHidden/>
    <w:locked/>
    <w:rsid w:val="00EF2834"/>
    <w:rPr>
      <w:rFonts w:cs="Times New Roman"/>
      <w:sz w:val="24"/>
      <w:szCs w:val="24"/>
    </w:rPr>
  </w:style>
  <w:style w:type="paragraph" w:customStyle="1" w:styleId="Level1">
    <w:name w:val="Level 1"/>
    <w:basedOn w:val="Normal"/>
    <w:uiPriority w:val="99"/>
    <w:rsid w:val="00EA2E30"/>
    <w:pPr>
      <w:widowControl w:val="0"/>
    </w:pPr>
  </w:style>
  <w:style w:type="paragraph" w:styleId="BalloonText">
    <w:name w:val="Balloon Text"/>
    <w:basedOn w:val="Normal"/>
    <w:link w:val="BalloonTextChar"/>
    <w:uiPriority w:val="99"/>
    <w:semiHidden/>
    <w:rsid w:val="00473514"/>
    <w:rPr>
      <w:rFonts w:ascii="Tahoma" w:hAnsi="Tahoma" w:cs="Tahoma"/>
      <w:sz w:val="16"/>
      <w:szCs w:val="16"/>
    </w:rPr>
  </w:style>
  <w:style w:type="character" w:customStyle="1" w:styleId="BalloonTextChar">
    <w:name w:val="Balloon Text Char"/>
    <w:basedOn w:val="DefaultParagraphFont"/>
    <w:link w:val="BalloonText"/>
    <w:uiPriority w:val="99"/>
    <w:locked/>
    <w:rsid w:val="00473514"/>
    <w:rPr>
      <w:rFonts w:ascii="Tahoma" w:hAnsi="Tahoma" w:cs="Tahoma"/>
      <w:sz w:val="16"/>
      <w:szCs w:val="16"/>
    </w:rPr>
  </w:style>
  <w:style w:type="paragraph" w:styleId="ListParagraph">
    <w:name w:val="List Paragraph"/>
    <w:basedOn w:val="Normal"/>
    <w:uiPriority w:val="99"/>
    <w:qFormat/>
    <w:rsid w:val="00BC634D"/>
    <w:pPr>
      <w:ind w:left="720"/>
    </w:pPr>
  </w:style>
  <w:style w:type="paragraph" w:styleId="BodyText">
    <w:name w:val="Body Text"/>
    <w:basedOn w:val="Normal"/>
    <w:link w:val="BodyTextChar"/>
    <w:uiPriority w:val="99"/>
    <w:rsid w:val="0034181E"/>
    <w:pPr>
      <w:spacing w:after="120"/>
    </w:pPr>
  </w:style>
  <w:style w:type="character" w:customStyle="1" w:styleId="BodyTextChar">
    <w:name w:val="Body Text Char"/>
    <w:basedOn w:val="DefaultParagraphFont"/>
    <w:link w:val="BodyText"/>
    <w:uiPriority w:val="99"/>
    <w:semiHidden/>
    <w:locked/>
    <w:rsid w:val="00EF2834"/>
    <w:rPr>
      <w:rFonts w:cs="Times New Roman"/>
      <w:sz w:val="24"/>
      <w:szCs w:val="24"/>
    </w:rPr>
  </w:style>
  <w:style w:type="character" w:styleId="Emphasis">
    <w:name w:val="Emphasis"/>
    <w:basedOn w:val="DefaultParagraphFont"/>
    <w:uiPriority w:val="99"/>
    <w:qFormat/>
    <w:locked/>
    <w:rsid w:val="00D87EE6"/>
    <w:rPr>
      <w:rFonts w:cs="Times New Roman"/>
      <w:i/>
      <w:iCs/>
    </w:rPr>
  </w:style>
  <w:style w:type="character" w:styleId="Strong">
    <w:name w:val="Strong"/>
    <w:basedOn w:val="DefaultParagraphFont"/>
    <w:qFormat/>
    <w:locked/>
    <w:rsid w:val="00334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462271">
      <w:bodyDiv w:val="1"/>
      <w:marLeft w:val="0"/>
      <w:marRight w:val="0"/>
      <w:marTop w:val="0"/>
      <w:marBottom w:val="0"/>
      <w:divBdr>
        <w:top w:val="none" w:sz="0" w:space="0" w:color="auto"/>
        <w:left w:val="none" w:sz="0" w:space="0" w:color="auto"/>
        <w:bottom w:val="none" w:sz="0" w:space="0" w:color="auto"/>
        <w:right w:val="none" w:sz="0" w:space="0" w:color="auto"/>
      </w:divBdr>
      <w:divsChild>
        <w:div w:id="2146460007">
          <w:marLeft w:val="0"/>
          <w:marRight w:val="0"/>
          <w:marTop w:val="0"/>
          <w:marBottom w:val="0"/>
          <w:divBdr>
            <w:top w:val="none" w:sz="0" w:space="0" w:color="auto"/>
            <w:left w:val="none" w:sz="0" w:space="0" w:color="auto"/>
            <w:bottom w:val="none" w:sz="0" w:space="0" w:color="auto"/>
            <w:right w:val="none" w:sz="0" w:space="0" w:color="auto"/>
          </w:divBdr>
          <w:divsChild>
            <w:div w:id="107042925">
              <w:marLeft w:val="0"/>
              <w:marRight w:val="0"/>
              <w:marTop w:val="0"/>
              <w:marBottom w:val="0"/>
              <w:divBdr>
                <w:top w:val="none" w:sz="0" w:space="0" w:color="auto"/>
                <w:left w:val="none" w:sz="0" w:space="0" w:color="auto"/>
                <w:bottom w:val="none" w:sz="0" w:space="0" w:color="auto"/>
                <w:right w:val="none" w:sz="0" w:space="0" w:color="auto"/>
              </w:divBdr>
              <w:divsChild>
                <w:div w:id="294725318">
                  <w:marLeft w:val="0"/>
                  <w:marRight w:val="0"/>
                  <w:marTop w:val="0"/>
                  <w:marBottom w:val="0"/>
                  <w:divBdr>
                    <w:top w:val="none" w:sz="0" w:space="0" w:color="auto"/>
                    <w:left w:val="none" w:sz="0" w:space="0" w:color="auto"/>
                    <w:bottom w:val="none" w:sz="0" w:space="0" w:color="auto"/>
                    <w:right w:val="none" w:sz="0" w:space="0" w:color="auto"/>
                  </w:divBdr>
                  <w:divsChild>
                    <w:div w:id="1861236380">
                      <w:marLeft w:val="0"/>
                      <w:marRight w:val="0"/>
                      <w:marTop w:val="0"/>
                      <w:marBottom w:val="0"/>
                      <w:divBdr>
                        <w:top w:val="none" w:sz="0" w:space="0" w:color="auto"/>
                        <w:left w:val="none" w:sz="0" w:space="0" w:color="auto"/>
                        <w:bottom w:val="none" w:sz="0" w:space="0" w:color="auto"/>
                        <w:right w:val="none" w:sz="0" w:space="0" w:color="auto"/>
                      </w:divBdr>
                      <w:divsChild>
                        <w:div w:id="642349891">
                          <w:marLeft w:val="0"/>
                          <w:marRight w:val="0"/>
                          <w:marTop w:val="0"/>
                          <w:marBottom w:val="0"/>
                          <w:divBdr>
                            <w:top w:val="none" w:sz="0" w:space="0" w:color="auto"/>
                            <w:left w:val="none" w:sz="0" w:space="0" w:color="auto"/>
                            <w:bottom w:val="none" w:sz="0" w:space="0" w:color="auto"/>
                            <w:right w:val="none" w:sz="0" w:space="0" w:color="auto"/>
                          </w:divBdr>
                          <w:divsChild>
                            <w:div w:id="1701740180">
                              <w:marLeft w:val="0"/>
                              <w:marRight w:val="0"/>
                              <w:marTop w:val="0"/>
                              <w:marBottom w:val="0"/>
                              <w:divBdr>
                                <w:top w:val="none" w:sz="0" w:space="0" w:color="auto"/>
                                <w:left w:val="none" w:sz="0" w:space="0" w:color="auto"/>
                                <w:bottom w:val="none" w:sz="0" w:space="0" w:color="auto"/>
                                <w:right w:val="none" w:sz="0" w:space="0" w:color="auto"/>
                              </w:divBdr>
                              <w:divsChild>
                                <w:div w:id="1379016165">
                                  <w:marLeft w:val="0"/>
                                  <w:marRight w:val="0"/>
                                  <w:marTop w:val="0"/>
                                  <w:marBottom w:val="0"/>
                                  <w:divBdr>
                                    <w:top w:val="none" w:sz="0" w:space="0" w:color="auto"/>
                                    <w:left w:val="none" w:sz="0" w:space="0" w:color="auto"/>
                                    <w:bottom w:val="none" w:sz="0" w:space="0" w:color="auto"/>
                                    <w:right w:val="none" w:sz="0" w:space="0" w:color="auto"/>
                                  </w:divBdr>
                                  <w:divsChild>
                                    <w:div w:id="982853547">
                                      <w:marLeft w:val="0"/>
                                      <w:marRight w:val="0"/>
                                      <w:marTop w:val="0"/>
                                      <w:marBottom w:val="0"/>
                                      <w:divBdr>
                                        <w:top w:val="none" w:sz="0" w:space="0" w:color="auto"/>
                                        <w:left w:val="none" w:sz="0" w:space="0" w:color="auto"/>
                                        <w:bottom w:val="none" w:sz="0" w:space="0" w:color="auto"/>
                                        <w:right w:val="none" w:sz="0" w:space="0" w:color="auto"/>
                                      </w:divBdr>
                                      <w:divsChild>
                                        <w:div w:id="43022559">
                                          <w:marLeft w:val="0"/>
                                          <w:marRight w:val="0"/>
                                          <w:marTop w:val="0"/>
                                          <w:marBottom w:val="0"/>
                                          <w:divBdr>
                                            <w:top w:val="none" w:sz="0" w:space="0" w:color="auto"/>
                                            <w:left w:val="none" w:sz="0" w:space="0" w:color="auto"/>
                                            <w:bottom w:val="none" w:sz="0" w:space="0" w:color="auto"/>
                                            <w:right w:val="none" w:sz="0" w:space="0" w:color="auto"/>
                                          </w:divBdr>
                                          <w:divsChild>
                                            <w:div w:id="136341141">
                                              <w:marLeft w:val="0"/>
                                              <w:marRight w:val="0"/>
                                              <w:marTop w:val="0"/>
                                              <w:marBottom w:val="0"/>
                                              <w:divBdr>
                                                <w:top w:val="single" w:sz="12" w:space="2" w:color="FFFFCC"/>
                                                <w:left w:val="single" w:sz="12" w:space="2" w:color="FFFFCC"/>
                                                <w:bottom w:val="single" w:sz="12" w:space="2" w:color="FFFFCC"/>
                                                <w:right w:val="single" w:sz="12" w:space="0" w:color="FFFFCC"/>
                                              </w:divBdr>
                                              <w:divsChild>
                                                <w:div w:id="1894656363">
                                                  <w:marLeft w:val="0"/>
                                                  <w:marRight w:val="0"/>
                                                  <w:marTop w:val="0"/>
                                                  <w:marBottom w:val="0"/>
                                                  <w:divBdr>
                                                    <w:top w:val="none" w:sz="0" w:space="0" w:color="auto"/>
                                                    <w:left w:val="none" w:sz="0" w:space="0" w:color="auto"/>
                                                    <w:bottom w:val="none" w:sz="0" w:space="0" w:color="auto"/>
                                                    <w:right w:val="none" w:sz="0" w:space="0" w:color="auto"/>
                                                  </w:divBdr>
                                                  <w:divsChild>
                                                    <w:div w:id="1721438519">
                                                      <w:marLeft w:val="0"/>
                                                      <w:marRight w:val="0"/>
                                                      <w:marTop w:val="0"/>
                                                      <w:marBottom w:val="0"/>
                                                      <w:divBdr>
                                                        <w:top w:val="none" w:sz="0" w:space="0" w:color="auto"/>
                                                        <w:left w:val="none" w:sz="0" w:space="0" w:color="auto"/>
                                                        <w:bottom w:val="none" w:sz="0" w:space="0" w:color="auto"/>
                                                        <w:right w:val="none" w:sz="0" w:space="0" w:color="auto"/>
                                                      </w:divBdr>
                                                      <w:divsChild>
                                                        <w:div w:id="93598973">
                                                          <w:marLeft w:val="0"/>
                                                          <w:marRight w:val="0"/>
                                                          <w:marTop w:val="0"/>
                                                          <w:marBottom w:val="0"/>
                                                          <w:divBdr>
                                                            <w:top w:val="none" w:sz="0" w:space="0" w:color="auto"/>
                                                            <w:left w:val="none" w:sz="0" w:space="0" w:color="auto"/>
                                                            <w:bottom w:val="none" w:sz="0" w:space="0" w:color="auto"/>
                                                            <w:right w:val="none" w:sz="0" w:space="0" w:color="auto"/>
                                                          </w:divBdr>
                                                          <w:divsChild>
                                                            <w:div w:id="295725827">
                                                              <w:marLeft w:val="0"/>
                                                              <w:marRight w:val="0"/>
                                                              <w:marTop w:val="0"/>
                                                              <w:marBottom w:val="0"/>
                                                              <w:divBdr>
                                                                <w:top w:val="none" w:sz="0" w:space="0" w:color="auto"/>
                                                                <w:left w:val="none" w:sz="0" w:space="0" w:color="auto"/>
                                                                <w:bottom w:val="none" w:sz="0" w:space="0" w:color="auto"/>
                                                                <w:right w:val="none" w:sz="0" w:space="0" w:color="auto"/>
                                                              </w:divBdr>
                                                              <w:divsChild>
                                                                <w:div w:id="466972353">
                                                                  <w:marLeft w:val="0"/>
                                                                  <w:marRight w:val="0"/>
                                                                  <w:marTop w:val="0"/>
                                                                  <w:marBottom w:val="0"/>
                                                                  <w:divBdr>
                                                                    <w:top w:val="none" w:sz="0" w:space="0" w:color="auto"/>
                                                                    <w:left w:val="none" w:sz="0" w:space="0" w:color="auto"/>
                                                                    <w:bottom w:val="none" w:sz="0" w:space="0" w:color="auto"/>
                                                                    <w:right w:val="none" w:sz="0" w:space="0" w:color="auto"/>
                                                                  </w:divBdr>
                                                                  <w:divsChild>
                                                                    <w:div w:id="1520507680">
                                                                      <w:marLeft w:val="0"/>
                                                                      <w:marRight w:val="0"/>
                                                                      <w:marTop w:val="0"/>
                                                                      <w:marBottom w:val="0"/>
                                                                      <w:divBdr>
                                                                        <w:top w:val="none" w:sz="0" w:space="0" w:color="auto"/>
                                                                        <w:left w:val="none" w:sz="0" w:space="0" w:color="auto"/>
                                                                        <w:bottom w:val="none" w:sz="0" w:space="0" w:color="auto"/>
                                                                        <w:right w:val="none" w:sz="0" w:space="0" w:color="auto"/>
                                                                      </w:divBdr>
                                                                      <w:divsChild>
                                                                        <w:div w:id="1658807307">
                                                                          <w:marLeft w:val="0"/>
                                                                          <w:marRight w:val="0"/>
                                                                          <w:marTop w:val="0"/>
                                                                          <w:marBottom w:val="0"/>
                                                                          <w:divBdr>
                                                                            <w:top w:val="none" w:sz="0" w:space="0" w:color="auto"/>
                                                                            <w:left w:val="none" w:sz="0" w:space="0" w:color="auto"/>
                                                                            <w:bottom w:val="none" w:sz="0" w:space="0" w:color="auto"/>
                                                                            <w:right w:val="none" w:sz="0" w:space="0" w:color="auto"/>
                                                                          </w:divBdr>
                                                                          <w:divsChild>
                                                                            <w:div w:id="1853568393">
                                                                              <w:marLeft w:val="0"/>
                                                                              <w:marRight w:val="0"/>
                                                                              <w:marTop w:val="0"/>
                                                                              <w:marBottom w:val="0"/>
                                                                              <w:divBdr>
                                                                                <w:top w:val="none" w:sz="0" w:space="0" w:color="auto"/>
                                                                                <w:left w:val="none" w:sz="0" w:space="0" w:color="auto"/>
                                                                                <w:bottom w:val="none" w:sz="0" w:space="0" w:color="auto"/>
                                                                                <w:right w:val="none" w:sz="0" w:space="0" w:color="auto"/>
                                                                              </w:divBdr>
                                                                              <w:divsChild>
                                                                                <w:div w:id="1864592855">
                                                                                  <w:marLeft w:val="0"/>
                                                                                  <w:marRight w:val="0"/>
                                                                                  <w:marTop w:val="0"/>
                                                                                  <w:marBottom w:val="0"/>
                                                                                  <w:divBdr>
                                                                                    <w:top w:val="none" w:sz="0" w:space="0" w:color="auto"/>
                                                                                    <w:left w:val="none" w:sz="0" w:space="0" w:color="auto"/>
                                                                                    <w:bottom w:val="none" w:sz="0" w:space="0" w:color="auto"/>
                                                                                    <w:right w:val="none" w:sz="0" w:space="0" w:color="auto"/>
                                                                                  </w:divBdr>
                                                                                  <w:divsChild>
                                                                                    <w:div w:id="1568153999">
                                                                                      <w:marLeft w:val="0"/>
                                                                                      <w:marRight w:val="0"/>
                                                                                      <w:marTop w:val="0"/>
                                                                                      <w:marBottom w:val="0"/>
                                                                                      <w:divBdr>
                                                                                        <w:top w:val="none" w:sz="0" w:space="0" w:color="auto"/>
                                                                                        <w:left w:val="none" w:sz="0" w:space="0" w:color="auto"/>
                                                                                        <w:bottom w:val="none" w:sz="0" w:space="0" w:color="auto"/>
                                                                                        <w:right w:val="none" w:sz="0" w:space="0" w:color="auto"/>
                                                                                      </w:divBdr>
                                                                                      <w:divsChild>
                                                                                        <w:div w:id="1620604615">
                                                                                          <w:marLeft w:val="0"/>
                                                                                          <w:marRight w:val="0"/>
                                                                                          <w:marTop w:val="0"/>
                                                                                          <w:marBottom w:val="0"/>
                                                                                          <w:divBdr>
                                                                                            <w:top w:val="none" w:sz="0" w:space="0" w:color="auto"/>
                                                                                            <w:left w:val="none" w:sz="0" w:space="0" w:color="auto"/>
                                                                                            <w:bottom w:val="none" w:sz="0" w:space="0" w:color="auto"/>
                                                                                            <w:right w:val="none" w:sz="0" w:space="0" w:color="auto"/>
                                                                                          </w:divBdr>
                                                                                          <w:divsChild>
                                                                                            <w:div w:id="1740203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946644460">
                                                                                                  <w:marLeft w:val="0"/>
                                                                                                  <w:marRight w:val="0"/>
                                                                                                  <w:marTop w:val="0"/>
                                                                                                  <w:marBottom w:val="0"/>
                                                                                                  <w:divBdr>
                                                                                                    <w:top w:val="none" w:sz="0" w:space="0" w:color="auto"/>
                                                                                                    <w:left w:val="none" w:sz="0" w:space="0" w:color="auto"/>
                                                                                                    <w:bottom w:val="none" w:sz="0" w:space="0" w:color="auto"/>
                                                                                                    <w:right w:val="none" w:sz="0" w:space="0" w:color="auto"/>
                                                                                                  </w:divBdr>
                                                                                                  <w:divsChild>
                                                                                                    <w:div w:id="322130509">
                                                                                                      <w:marLeft w:val="0"/>
                                                                                                      <w:marRight w:val="0"/>
                                                                                                      <w:marTop w:val="0"/>
                                                                                                      <w:marBottom w:val="0"/>
                                                                                                      <w:divBdr>
                                                                                                        <w:top w:val="none" w:sz="0" w:space="0" w:color="auto"/>
                                                                                                        <w:left w:val="none" w:sz="0" w:space="0" w:color="auto"/>
                                                                                                        <w:bottom w:val="none" w:sz="0" w:space="0" w:color="auto"/>
                                                                                                        <w:right w:val="none" w:sz="0" w:space="0" w:color="auto"/>
                                                                                                      </w:divBdr>
                                                                                                      <w:divsChild>
                                                                                                        <w:div w:id="1023096459">
                                                                                                          <w:marLeft w:val="0"/>
                                                                                                          <w:marRight w:val="0"/>
                                                                                                          <w:marTop w:val="0"/>
                                                                                                          <w:marBottom w:val="0"/>
                                                                                                          <w:divBdr>
                                                                                                            <w:top w:val="none" w:sz="0" w:space="0" w:color="auto"/>
                                                                                                            <w:left w:val="none" w:sz="0" w:space="0" w:color="auto"/>
                                                                                                            <w:bottom w:val="none" w:sz="0" w:space="0" w:color="auto"/>
                                                                                                            <w:right w:val="none" w:sz="0" w:space="0" w:color="auto"/>
                                                                                                          </w:divBdr>
                                                                                                          <w:divsChild>
                                                                                                            <w:div w:id="387996113">
                                                                                                              <w:marLeft w:val="0"/>
                                                                                                              <w:marRight w:val="0"/>
                                                                                                              <w:marTop w:val="0"/>
                                                                                                              <w:marBottom w:val="0"/>
                                                                                                              <w:divBdr>
                                                                                                                <w:top w:val="none" w:sz="0" w:space="0" w:color="auto"/>
                                                                                                                <w:left w:val="none" w:sz="0" w:space="0" w:color="auto"/>
                                                                                                                <w:bottom w:val="none" w:sz="0" w:space="0" w:color="auto"/>
                                                                                                                <w:right w:val="none" w:sz="0" w:space="0" w:color="auto"/>
                                                                                                              </w:divBdr>
                                                                                                              <w:divsChild>
                                                                                                                <w:div w:id="1779373585">
                                                                                                                  <w:marLeft w:val="0"/>
                                                                                                                  <w:marRight w:val="0"/>
                                                                                                                  <w:marTop w:val="0"/>
                                                                                                                  <w:marBottom w:val="0"/>
                                                                                                                  <w:divBdr>
                                                                                                                    <w:top w:val="single" w:sz="2" w:space="4" w:color="D8D8D8"/>
                                                                                                                    <w:left w:val="single" w:sz="2" w:space="0" w:color="D8D8D8"/>
                                                                                                                    <w:bottom w:val="single" w:sz="2" w:space="4" w:color="D8D8D8"/>
                                                                                                                    <w:right w:val="single" w:sz="2" w:space="0" w:color="D8D8D8"/>
                                                                                                                  </w:divBdr>
                                                                                                                  <w:divsChild>
                                                                                                                    <w:div w:id="1262958128">
                                                                                                                      <w:marLeft w:val="225"/>
                                                                                                                      <w:marRight w:val="225"/>
                                                                                                                      <w:marTop w:val="75"/>
                                                                                                                      <w:marBottom w:val="75"/>
                                                                                                                      <w:divBdr>
                                                                                                                        <w:top w:val="none" w:sz="0" w:space="0" w:color="auto"/>
                                                                                                                        <w:left w:val="none" w:sz="0" w:space="0" w:color="auto"/>
                                                                                                                        <w:bottom w:val="none" w:sz="0" w:space="0" w:color="auto"/>
                                                                                                                        <w:right w:val="none" w:sz="0" w:space="0" w:color="auto"/>
                                                                                                                      </w:divBdr>
                                                                                                                      <w:divsChild>
                                                                                                                        <w:div w:id="1835796582">
                                                                                                                          <w:marLeft w:val="0"/>
                                                                                                                          <w:marRight w:val="0"/>
                                                                                                                          <w:marTop w:val="0"/>
                                                                                                                          <w:marBottom w:val="0"/>
                                                                                                                          <w:divBdr>
                                                                                                                            <w:top w:val="single" w:sz="6" w:space="0" w:color="auto"/>
                                                                                                                            <w:left w:val="single" w:sz="6" w:space="0" w:color="auto"/>
                                                                                                                            <w:bottom w:val="single" w:sz="6" w:space="0" w:color="auto"/>
                                                                                                                            <w:right w:val="single" w:sz="6" w:space="0" w:color="auto"/>
                                                                                                                          </w:divBdr>
                                                                                                                          <w:divsChild>
                                                                                                                            <w:div w:id="1141774370">
                                                                                                                              <w:marLeft w:val="0"/>
                                                                                                                              <w:marRight w:val="0"/>
                                                                                                                              <w:marTop w:val="0"/>
                                                                                                                              <w:marBottom w:val="0"/>
                                                                                                                              <w:divBdr>
                                                                                                                                <w:top w:val="none" w:sz="0" w:space="0" w:color="auto"/>
                                                                                                                                <w:left w:val="none" w:sz="0" w:space="0" w:color="auto"/>
                                                                                                                                <w:bottom w:val="none" w:sz="0" w:space="0" w:color="auto"/>
                                                                                                                                <w:right w:val="none" w:sz="0" w:space="0" w:color="auto"/>
                                                                                                                              </w:divBdr>
                                                                                                                              <w:divsChild>
                                                                                                                                <w:div w:id="990211201">
                                                                                                                                  <w:marLeft w:val="0"/>
                                                                                                                                  <w:marRight w:val="0"/>
                                                                                                                                  <w:marTop w:val="0"/>
                                                                                                                                  <w:marBottom w:val="0"/>
                                                                                                                                  <w:divBdr>
                                                                                                                                    <w:top w:val="none" w:sz="0" w:space="0" w:color="auto"/>
                                                                                                                                    <w:left w:val="none" w:sz="0" w:space="0" w:color="auto"/>
                                                                                                                                    <w:bottom w:val="none" w:sz="0" w:space="0" w:color="auto"/>
                                                                                                                                    <w:right w:val="none" w:sz="0" w:space="0" w:color="auto"/>
                                                                                                                                  </w:divBdr>
                                                                                                                                  <w:divsChild>
                                                                                                                                    <w:div w:id="1125083311">
                                                                                                                                      <w:marLeft w:val="0"/>
                                                                                                                                      <w:marRight w:val="0"/>
                                                                                                                                      <w:marTop w:val="0"/>
                                                                                                                                      <w:marBottom w:val="0"/>
                                                                                                                                      <w:divBdr>
                                                                                                                                        <w:top w:val="none" w:sz="0" w:space="0" w:color="auto"/>
                                                                                                                                        <w:left w:val="none" w:sz="0" w:space="0" w:color="auto"/>
                                                                                                                                        <w:bottom w:val="none" w:sz="0" w:space="0" w:color="auto"/>
                                                                                                                                        <w:right w:val="none" w:sz="0" w:space="0" w:color="auto"/>
                                                                                                                                      </w:divBdr>
                                                                                                                                    </w:div>
                                                                                                                                    <w:div w:id="8291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FA37-9715-4E46-A331-EA5B070CF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PROPERTY OWNERS ASSOCIATION OF LA BUENA VIDA</vt:lpstr>
    </vt:vector>
  </TitlesOfParts>
  <Company>Intel Corporation</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OWNERS ASSOCIATION OF LA BUENA VIDA</dc:title>
  <dc:creator>dlvaugha</dc:creator>
  <cp:lastModifiedBy>connie bradley</cp:lastModifiedBy>
  <cp:revision>3</cp:revision>
  <cp:lastPrinted>2024-10-10T13:16:00Z</cp:lastPrinted>
  <dcterms:created xsi:type="dcterms:W3CDTF">2024-10-10T13:16:00Z</dcterms:created>
  <dcterms:modified xsi:type="dcterms:W3CDTF">2024-10-14T19:20:00Z</dcterms:modified>
</cp:coreProperties>
</file>